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3C" w:rsidRPr="00952339" w:rsidRDefault="00BD4D3C" w:rsidP="00D17365">
      <w:pPr>
        <w:ind w:left="-360"/>
        <w:rPr>
          <w:rFonts w:ascii="Aharoni" w:hAnsi="Aharoni" w:cs="Aharoni"/>
          <w:sz w:val="44"/>
          <w:szCs w:val="44"/>
          <w:u w:val="single"/>
        </w:rPr>
      </w:pPr>
      <w:r>
        <w:rPr>
          <w:rFonts w:ascii="Aharoni" w:hAnsi="Aharoni" w:cs="Aharoni"/>
          <w:sz w:val="44"/>
          <w:szCs w:val="44"/>
        </w:rPr>
        <w:t>Facility Name:</w:t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  <w:r w:rsidR="00952339">
        <w:rPr>
          <w:rFonts w:ascii="Aharoni" w:hAnsi="Aharoni" w:cs="Aharoni"/>
          <w:sz w:val="44"/>
          <w:szCs w:val="44"/>
          <w:u w:val="single"/>
        </w:rPr>
        <w:tab/>
      </w: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4861"/>
        <w:gridCol w:w="4317"/>
        <w:gridCol w:w="5132"/>
      </w:tblGrid>
      <w:tr w:rsidR="00BD4D3C" w:rsidTr="007D4FFD">
        <w:tc>
          <w:tcPr>
            <w:tcW w:w="486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Nurse Observed</w:t>
            </w:r>
            <w:r w:rsidR="00952339">
              <w:rPr>
                <w:rFonts w:ascii="Aharoni" w:hAnsi="Aharoni" w:cs="Aharoni"/>
                <w:sz w:val="28"/>
                <w:szCs w:val="28"/>
              </w:rPr>
              <w:t>:</w:t>
            </w:r>
          </w:p>
          <w:p w:rsidR="00952339" w:rsidRPr="004E3D5C" w:rsidRDefault="00952339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4317" w:type="dxa"/>
          </w:tcPr>
          <w:p w:rsidR="00BD4D3C" w:rsidRPr="004E3D5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  <w:r w:rsidRPr="004E3D5C">
              <w:rPr>
                <w:rFonts w:ascii="Aharoni" w:hAnsi="Aharoni" w:cs="Aharoni"/>
                <w:sz w:val="28"/>
                <w:szCs w:val="28"/>
              </w:rPr>
              <w:t>Date</w:t>
            </w:r>
            <w:r w:rsidR="00952339">
              <w:rPr>
                <w:rFonts w:ascii="Aharoni" w:hAnsi="Aharoni" w:cs="Aharoni"/>
                <w:sz w:val="28"/>
                <w:szCs w:val="28"/>
              </w:rPr>
              <w:t>:</w:t>
            </w:r>
          </w:p>
        </w:tc>
        <w:tc>
          <w:tcPr>
            <w:tcW w:w="5132" w:type="dxa"/>
          </w:tcPr>
          <w:p w:rsidR="00BD4D3C" w:rsidRPr="004E3D5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  <w:r w:rsidRPr="004E3D5C">
              <w:rPr>
                <w:rFonts w:ascii="Aharoni" w:hAnsi="Aharoni" w:cs="Aharoni"/>
                <w:sz w:val="28"/>
                <w:szCs w:val="28"/>
              </w:rPr>
              <w:t>Observer:</w:t>
            </w:r>
          </w:p>
        </w:tc>
      </w:tr>
    </w:tbl>
    <w:p w:rsidR="00BD4D3C" w:rsidRDefault="00BD4D3C" w:rsidP="00BD4D3C">
      <w:pPr>
        <w:jc w:val="center"/>
        <w:rPr>
          <w:rFonts w:ascii="Aharoni" w:hAnsi="Aharoni" w:cs="Aharoni"/>
          <w:color w:val="7030A0"/>
          <w:sz w:val="28"/>
          <w:szCs w:val="28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5394"/>
        <w:gridCol w:w="540"/>
        <w:gridCol w:w="720"/>
        <w:gridCol w:w="5305"/>
        <w:gridCol w:w="990"/>
        <w:gridCol w:w="720"/>
        <w:gridCol w:w="641"/>
      </w:tblGrid>
      <w:tr w:rsidR="007D4FFD" w:rsidTr="00D91C12">
        <w:trPr>
          <w:tblHeader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Criteria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sz w:val="26"/>
                <w:szCs w:val="26"/>
              </w:rPr>
              <w:t>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FF0000"/>
                <w:sz w:val="26"/>
                <w:szCs w:val="26"/>
              </w:rPr>
              <w:t>NC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>
              <w:rPr>
                <w:rFonts w:ascii="Aharoni" w:hAnsi="Aharoni" w:cs="Aharoni"/>
                <w:sz w:val="28"/>
                <w:szCs w:val="28"/>
              </w:rPr>
              <w:t>Finding or Comment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0070C0"/>
                <w:sz w:val="26"/>
                <w:szCs w:val="26"/>
              </w:rPr>
              <w:t>CAC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70AD47" w:themeColor="accent6"/>
                <w:sz w:val="26"/>
                <w:szCs w:val="26"/>
              </w:rPr>
              <w:t>FU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D4FFD" w:rsidRDefault="007D4FFD" w:rsidP="00D91C12">
            <w:pPr>
              <w:spacing w:before="120" w:after="120"/>
              <w:jc w:val="center"/>
              <w:rPr>
                <w:rFonts w:ascii="Aharoni" w:hAnsi="Aharoni" w:cs="Aharoni"/>
                <w:sz w:val="28"/>
                <w:szCs w:val="28"/>
              </w:rPr>
            </w:pPr>
            <w:r w:rsidRPr="003329DD">
              <w:rPr>
                <w:rFonts w:ascii="Aharoni" w:hAnsi="Aharoni" w:cs="Aharoni"/>
                <w:color w:val="7030A0"/>
                <w:sz w:val="26"/>
                <w:szCs w:val="26"/>
              </w:rPr>
              <w:t>NA</w:t>
            </w: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hygiene practiced when needed, as an example before donning and after removing gloves, etc.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Isolation and when needed and who can implement isolation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Licensed Nurse (LN) uses PPE appropriately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Glucometer disinfected after each use </w:t>
            </w:r>
          </w:p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 understands and uses appropriate “contact time”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disinfected with proper disinfectant</w:t>
            </w:r>
          </w:p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time?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infection suspected, appropriate forms completed</w:t>
            </w:r>
            <w:r w:rsidR="007D4FFD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Appropriate staff notified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Hand hygiene performed properly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&amp; after exiting resident’s room 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LN </w:t>
            </w:r>
            <w:r w:rsidRPr="000D2521">
              <w:rPr>
                <w:rFonts w:ascii="Arial" w:hAnsi="Arial" w:cs="Arial"/>
                <w:sz w:val="24"/>
                <w:szCs w:val="24"/>
              </w:rPr>
              <w:t>handles linen appropriately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LN</w:t>
            </w:r>
            <w:r w:rsidRPr="000D2521">
              <w:rPr>
                <w:rFonts w:ascii="Arial" w:hAnsi="Arial" w:cs="Arial"/>
                <w:sz w:val="24"/>
                <w:szCs w:val="24"/>
              </w:rPr>
              <w:t xml:space="preserve"> applies PPE before entering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of isolation resident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LN </w:t>
            </w:r>
            <w:r w:rsidRPr="000D2521">
              <w:rPr>
                <w:rFonts w:ascii="Arial" w:hAnsi="Arial" w:cs="Arial"/>
                <w:sz w:val="24"/>
                <w:szCs w:val="24"/>
              </w:rPr>
              <w:t>removes PPE before exiting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of isolation resident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7D4FFD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Alcohol Based Hand Rubs used appropriately</w:t>
            </w:r>
            <w:r>
              <w:rPr>
                <w:rFonts w:ascii="Arial" w:hAnsi="Arial" w:cs="Arial"/>
                <w:sz w:val="24"/>
                <w:szCs w:val="24"/>
              </w:rPr>
              <w:t>, when permitted</w:t>
            </w:r>
          </w:p>
          <w:p w:rsidR="00BD4D3C" w:rsidRPr="007D4FFD" w:rsidRDefault="00BD4D3C" w:rsidP="00E918A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D4FFD">
              <w:rPr>
                <w:rFonts w:ascii="Arial" w:hAnsi="Arial" w:cs="Arial"/>
                <w:i/>
                <w:sz w:val="24"/>
                <w:szCs w:val="24"/>
              </w:rPr>
              <w:t xml:space="preserve">Know your policy when hand washing is needed 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LN knows where to find policies &amp; procedure manual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Licensed nurse knows when and how to remove resident from isolation  </w:t>
            </w:r>
            <w:r w:rsidRPr="000D2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Resident isolated according to policy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 w:rsidRPr="000D2521">
              <w:rPr>
                <w:rFonts w:ascii="Arial" w:hAnsi="Arial" w:cs="Arial"/>
                <w:sz w:val="24"/>
                <w:szCs w:val="24"/>
              </w:rPr>
              <w:t>Trash handled according to regulation and according to facility policy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A3778D" w:rsidTr="00A3778D">
        <w:tc>
          <w:tcPr>
            <w:tcW w:w="14310" w:type="dxa"/>
            <w:gridSpan w:val="7"/>
            <w:shd w:val="clear" w:color="auto" w:fill="DEEAF6" w:themeFill="accent1" w:themeFillTint="33"/>
          </w:tcPr>
          <w:p w:rsidR="00A3778D" w:rsidRDefault="00A3778D" w:rsidP="00A3778D">
            <w:pPr>
              <w:spacing w:before="120" w:after="120"/>
              <w:rPr>
                <w:rFonts w:ascii="Aharoni" w:hAnsi="Aharoni" w:cs="Aharoni"/>
                <w:sz w:val="28"/>
                <w:szCs w:val="28"/>
              </w:rPr>
            </w:pPr>
            <w:r w:rsidRPr="00A565F9">
              <w:rPr>
                <w:rFonts w:ascii="Arial" w:hAnsi="Arial" w:cs="Arial"/>
                <w:b/>
                <w:sz w:val="32"/>
                <w:szCs w:val="32"/>
              </w:rPr>
              <w:t xml:space="preserve">Infection Preventionist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(IP) </w:t>
            </w:r>
            <w:r w:rsidRPr="00A565F9">
              <w:rPr>
                <w:rFonts w:ascii="Arial" w:hAnsi="Arial" w:cs="Arial"/>
                <w:b/>
                <w:sz w:val="32"/>
                <w:szCs w:val="32"/>
              </w:rPr>
              <w:t>Nurse Assessment</w:t>
            </w:r>
          </w:p>
        </w:tc>
      </w:tr>
      <w:tr w:rsidR="00BD4D3C" w:rsidTr="00E918A8">
        <w:tc>
          <w:tcPr>
            <w:tcW w:w="5394" w:type="dxa"/>
          </w:tcPr>
          <w:p w:rsidR="00BD4D3C" w:rsidRPr="000D2521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has surveillance program in place utilizing appropriate forms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surveillance data analyzed and summarized on a regular basis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is utilizing McGeer’s Criteria (2012) and understands how to apply the definitions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bookmarkStart w:id="0" w:name="_GoBack"/>
        <w:bookmarkEnd w:id="0"/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calculating monthly infection rates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calculating rates for those “events” that do not meet McGeer’s Criteria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BD4D3C" w:rsidTr="00E918A8">
        <w:tc>
          <w:tcPr>
            <w:tcW w:w="5394" w:type="dxa"/>
          </w:tcPr>
          <w:p w:rsidR="00BD4D3C" w:rsidRDefault="00BD4D3C" w:rsidP="00E91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is reviewing antibiotic utilization and reporting to QAPI</w:t>
            </w:r>
          </w:p>
        </w:tc>
        <w:tc>
          <w:tcPr>
            <w:tcW w:w="54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5305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99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720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  <w:tc>
          <w:tcPr>
            <w:tcW w:w="641" w:type="dxa"/>
          </w:tcPr>
          <w:p w:rsidR="00BD4D3C" w:rsidRDefault="00BD4D3C" w:rsidP="00E918A8">
            <w:pPr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7D4FFD" w:rsidRDefault="007D4FFD" w:rsidP="004624E2">
      <w:pPr>
        <w:rPr>
          <w:rFonts w:ascii="Aharoni" w:hAnsi="Aharoni" w:cs="Aharoni"/>
          <w:sz w:val="32"/>
          <w:szCs w:val="32"/>
        </w:rPr>
      </w:pPr>
    </w:p>
    <w:p w:rsidR="00CF03DD" w:rsidRPr="00A3778D" w:rsidRDefault="004624E2" w:rsidP="00B107A4">
      <w:pPr>
        <w:spacing w:after="120" w:line="360" w:lineRule="auto"/>
        <w:ind w:left="-540" w:right="-810"/>
        <w:rPr>
          <w:rFonts w:ascii="Arial" w:hAnsi="Arial" w:cs="Arial"/>
        </w:rPr>
      </w:pPr>
      <w:r w:rsidRPr="00A3778D">
        <w:rPr>
          <w:rFonts w:ascii="Arial" w:hAnsi="Arial" w:cs="Arial"/>
          <w:b/>
          <w:sz w:val="32"/>
          <w:szCs w:val="32"/>
        </w:rPr>
        <w:t>A</w:t>
      </w:r>
      <w:r w:rsidR="00BD4D3C" w:rsidRPr="00A3778D">
        <w:rPr>
          <w:rFonts w:ascii="Arial" w:hAnsi="Arial" w:cs="Arial"/>
          <w:b/>
          <w:sz w:val="32"/>
          <w:szCs w:val="32"/>
        </w:rPr>
        <w:t>reas of concern needing improvement</w:t>
      </w:r>
      <w:r w:rsidR="00BD4D3C" w:rsidRPr="00A3778D">
        <w:rPr>
          <w:rFonts w:ascii="Arial" w:hAnsi="Arial" w:cs="Arial"/>
          <w:sz w:val="32"/>
          <w:szCs w:val="32"/>
        </w:rPr>
        <w:t>:</w:t>
      </w:r>
      <w:r w:rsidR="00B107A4">
        <w:rPr>
          <w:rFonts w:ascii="Arial" w:hAnsi="Arial" w:cs="Arial"/>
          <w:sz w:val="32"/>
          <w:szCs w:val="32"/>
        </w:rPr>
        <w:t xml:space="preserve"> </w:t>
      </w:r>
      <w:r w:rsidR="00A3778D">
        <w:rPr>
          <w:rFonts w:ascii="Arial" w:hAnsi="Arial" w:cs="Arial"/>
          <w:sz w:val="32"/>
          <w:szCs w:val="32"/>
        </w:rPr>
        <w:t>_____________________________</w:t>
      </w:r>
      <w:r w:rsidR="00B107A4">
        <w:rPr>
          <w:rFonts w:ascii="Arial" w:hAnsi="Arial" w:cs="Arial"/>
          <w:sz w:val="32"/>
          <w:szCs w:val="32"/>
        </w:rPr>
        <w:t>________</w:t>
      </w:r>
      <w:r w:rsidR="00A3778D">
        <w:rPr>
          <w:rFonts w:ascii="Arial" w:hAnsi="Arial" w:cs="Arial"/>
          <w:sz w:val="32"/>
          <w:szCs w:val="32"/>
        </w:rPr>
        <w:t>________</w:t>
      </w:r>
      <w:r w:rsidR="007D4FFD" w:rsidRPr="00A3778D">
        <w:rPr>
          <w:rFonts w:ascii="Arial" w:hAnsi="Arial" w:cs="Arial"/>
          <w:sz w:val="32"/>
          <w:szCs w:val="32"/>
        </w:rPr>
        <w:t xml:space="preserve"> _______________________</w:t>
      </w:r>
      <w:r w:rsidR="00B107A4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</w:t>
      </w:r>
      <w:r w:rsidR="00952339">
        <w:rPr>
          <w:rFonts w:ascii="Arial" w:hAnsi="Arial" w:cs="Arial"/>
          <w:sz w:val="32"/>
          <w:szCs w:val="32"/>
        </w:rPr>
        <w:t>________________________</w:t>
      </w:r>
      <w:r w:rsidR="007D4FFD" w:rsidRPr="00A3778D">
        <w:rPr>
          <w:rFonts w:ascii="Arial" w:hAnsi="Arial" w:cs="Arial"/>
          <w:sz w:val="32"/>
          <w:szCs w:val="32"/>
        </w:rPr>
        <w:t>_</w:t>
      </w:r>
    </w:p>
    <w:sectPr w:rsidR="00CF03DD" w:rsidRPr="00A3778D" w:rsidSect="00BD4D3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87" w:rsidRDefault="00B26587" w:rsidP="007D4FFD">
      <w:pPr>
        <w:spacing w:after="0" w:line="240" w:lineRule="auto"/>
      </w:pPr>
      <w:r>
        <w:separator/>
      </w:r>
    </w:p>
  </w:endnote>
  <w:endnote w:type="continuationSeparator" w:id="0">
    <w:p w:rsidR="00B26587" w:rsidRDefault="00B26587" w:rsidP="007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FD" w:rsidRPr="007D4FFD" w:rsidRDefault="00B107A4" w:rsidP="007D4FFD">
    <w:pPr>
      <w:ind w:left="-540" w:right="-810"/>
      <w:jc w:val="center"/>
      <w:rPr>
        <w:rFonts w:ascii="Aharoni" w:hAnsi="Aharoni" w:cs="Aharoni"/>
        <w:color w:val="7030A0"/>
        <w:sz w:val="26"/>
        <w:szCs w:val="26"/>
      </w:rPr>
    </w:pPr>
    <w:r>
      <w:rPr>
        <w:rFonts w:ascii="Aharoni" w:hAnsi="Aharoni" w:cs="Aharoni"/>
        <w:sz w:val="26"/>
        <w:szCs w:val="26"/>
      </w:rPr>
      <w:t>C=</w:t>
    </w:r>
    <w:r w:rsidR="007D4FFD" w:rsidRPr="003329DD">
      <w:rPr>
        <w:rFonts w:ascii="Aharoni" w:hAnsi="Aharoni" w:cs="Aharoni"/>
        <w:sz w:val="26"/>
        <w:szCs w:val="26"/>
      </w:rPr>
      <w:t>Compliant</w:t>
    </w:r>
    <w:r>
      <w:rPr>
        <w:rFonts w:ascii="Aharoni" w:hAnsi="Aharoni" w:cs="Aharoni"/>
        <w:sz w:val="26"/>
        <w:szCs w:val="26"/>
      </w:rPr>
      <w:t xml:space="preserve"> </w:t>
    </w:r>
    <w:r w:rsidR="007D4FFD" w:rsidRPr="003329DD">
      <w:rPr>
        <w:rFonts w:ascii="Aharoni" w:hAnsi="Aharoni" w:cs="Aharoni"/>
        <w:sz w:val="26"/>
        <w:szCs w:val="26"/>
      </w:rPr>
      <w:t xml:space="preserve">  </w:t>
    </w:r>
    <w:r>
      <w:rPr>
        <w:rFonts w:ascii="Aharoni" w:hAnsi="Aharoni" w:cs="Aharoni"/>
        <w:color w:val="FF0000"/>
        <w:sz w:val="26"/>
        <w:szCs w:val="26"/>
      </w:rPr>
      <w:t>NC=</w:t>
    </w:r>
    <w:r w:rsidR="007D4FFD" w:rsidRPr="003329DD">
      <w:rPr>
        <w:rFonts w:ascii="Aharoni" w:hAnsi="Aharoni" w:cs="Aharoni"/>
        <w:color w:val="FF0000"/>
        <w:sz w:val="26"/>
        <w:szCs w:val="26"/>
      </w:rPr>
      <w:t>Non-Compliant</w:t>
    </w:r>
    <w:r>
      <w:rPr>
        <w:rFonts w:ascii="Aharoni" w:hAnsi="Aharoni" w:cs="Aharoni"/>
        <w:color w:val="FF0000"/>
        <w:sz w:val="26"/>
        <w:szCs w:val="26"/>
      </w:rPr>
      <w:t xml:space="preserve"> </w:t>
    </w:r>
    <w:r w:rsidR="007D4FFD" w:rsidRPr="003329DD">
      <w:rPr>
        <w:rFonts w:ascii="Aharoni" w:hAnsi="Aharoni" w:cs="Aharoni"/>
        <w:color w:val="FF0000"/>
        <w:sz w:val="26"/>
        <w:szCs w:val="26"/>
      </w:rPr>
      <w:t xml:space="preserve">  </w:t>
    </w:r>
    <w:r w:rsidR="007D4FFD" w:rsidRPr="003329DD">
      <w:rPr>
        <w:rFonts w:ascii="Aharoni" w:hAnsi="Aharoni" w:cs="Aharoni"/>
        <w:color w:val="0070C0"/>
        <w:sz w:val="26"/>
        <w:szCs w:val="26"/>
      </w:rPr>
      <w:t>CAC</w:t>
    </w:r>
    <w:r>
      <w:rPr>
        <w:rFonts w:ascii="Aharoni" w:hAnsi="Aharoni" w:cs="Aharoni"/>
        <w:color w:val="0070C0"/>
        <w:sz w:val="26"/>
        <w:szCs w:val="26"/>
      </w:rPr>
      <w:t>=</w:t>
    </w:r>
    <w:r w:rsidR="007D4FFD" w:rsidRPr="003329DD">
      <w:rPr>
        <w:rFonts w:ascii="Aharoni" w:hAnsi="Aharoni" w:cs="Aharoni"/>
        <w:color w:val="0070C0"/>
        <w:sz w:val="26"/>
        <w:szCs w:val="26"/>
      </w:rPr>
      <w:t xml:space="preserve">Corrective Action Completed </w:t>
    </w:r>
    <w:r>
      <w:rPr>
        <w:rFonts w:ascii="Aharoni" w:hAnsi="Aharoni" w:cs="Aharoni"/>
        <w:color w:val="0070C0"/>
        <w:sz w:val="26"/>
        <w:szCs w:val="26"/>
      </w:rPr>
      <w:t xml:space="preserve"> </w:t>
    </w:r>
    <w:r w:rsidR="007D4FFD" w:rsidRPr="003329DD">
      <w:rPr>
        <w:rFonts w:ascii="Aharoni" w:hAnsi="Aharoni" w:cs="Aharoni"/>
        <w:color w:val="0070C0"/>
        <w:sz w:val="26"/>
        <w:szCs w:val="26"/>
      </w:rPr>
      <w:t xml:space="preserve"> </w:t>
    </w:r>
    <w:r w:rsidR="007D4FFD" w:rsidRPr="003329DD">
      <w:rPr>
        <w:rFonts w:ascii="Aharoni" w:hAnsi="Aharoni" w:cs="Aharoni"/>
        <w:color w:val="70AD47" w:themeColor="accent6"/>
        <w:sz w:val="26"/>
        <w:szCs w:val="26"/>
      </w:rPr>
      <w:t xml:space="preserve">FU=Follow Up </w:t>
    </w:r>
    <w:r>
      <w:rPr>
        <w:rFonts w:ascii="Aharoni" w:hAnsi="Aharoni" w:cs="Aharoni"/>
        <w:color w:val="70AD47" w:themeColor="accent6"/>
        <w:sz w:val="26"/>
        <w:szCs w:val="26"/>
      </w:rPr>
      <w:t xml:space="preserve"> </w:t>
    </w:r>
    <w:r w:rsidR="007D4FFD" w:rsidRPr="003329DD">
      <w:rPr>
        <w:rFonts w:ascii="Aharoni" w:hAnsi="Aharoni" w:cs="Aharoni"/>
        <w:color w:val="70AD47" w:themeColor="accent6"/>
        <w:sz w:val="26"/>
        <w:szCs w:val="26"/>
      </w:rPr>
      <w:t xml:space="preserve"> </w:t>
    </w:r>
    <w:r w:rsidR="007D4FFD" w:rsidRPr="003329DD">
      <w:rPr>
        <w:rFonts w:ascii="Aharoni" w:hAnsi="Aharoni" w:cs="Aharoni"/>
        <w:color w:val="7030A0"/>
        <w:sz w:val="26"/>
        <w:szCs w:val="26"/>
      </w:rPr>
      <w:t>NA=Not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87" w:rsidRDefault="00B26587" w:rsidP="007D4FFD">
      <w:pPr>
        <w:spacing w:after="0" w:line="240" w:lineRule="auto"/>
      </w:pPr>
      <w:r>
        <w:separator/>
      </w:r>
    </w:p>
  </w:footnote>
  <w:footnote w:type="continuationSeparator" w:id="0">
    <w:p w:rsidR="00B26587" w:rsidRDefault="00B26587" w:rsidP="007D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39" w:rsidRDefault="00CD36BA" w:rsidP="007D4FFD">
    <w:pPr>
      <w:pStyle w:val="Header"/>
      <w:tabs>
        <w:tab w:val="clear" w:pos="4680"/>
        <w:tab w:val="clear" w:pos="9360"/>
        <w:tab w:val="left" w:pos="3216"/>
      </w:tabs>
      <w:rPr>
        <w:sz w:val="24"/>
      </w:rPr>
    </w:pPr>
    <w:r w:rsidRPr="00D51B05">
      <w:rPr>
        <w:b/>
        <w:caps/>
        <w:noProof/>
        <w:sz w:val="40"/>
        <w:szCs w:val="40"/>
        <w:lang w:eastAsia="ja-JP"/>
      </w:rPr>
      <mc:AlternateContent>
        <mc:Choice Requires="wps">
          <w:drawing>
            <wp:anchor distT="0" distB="0" distL="118745" distR="118745" simplePos="0" relativeHeight="251666432" behindDoc="0" locked="0" layoutInCell="1" allowOverlap="0" wp14:anchorId="2413201E" wp14:editId="0CC3DA78">
              <wp:simplePos x="0" y="0"/>
              <wp:positionH relativeFrom="margin">
                <wp:posOffset>647700</wp:posOffset>
              </wp:positionH>
              <wp:positionV relativeFrom="page">
                <wp:posOffset>487680</wp:posOffset>
              </wp:positionV>
              <wp:extent cx="7383780" cy="640080"/>
              <wp:effectExtent l="0" t="0" r="7620" b="762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780" cy="6400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4FFD" w:rsidRPr="00CD36BA" w:rsidRDefault="007D4FFD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36BA"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Licensed Nurse Checklist for General Infection Control</w:t>
                          </w:r>
                        </w:p>
                        <w:p w:rsidR="00CD36BA" w:rsidRPr="00CD36BA" w:rsidRDefault="00CD36BA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CD36BA" w:rsidRPr="00CD36BA" w:rsidRDefault="00CD36BA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CD36BA" w:rsidRPr="00CD36BA" w:rsidRDefault="00CD36BA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CD36BA" w:rsidRPr="00CD36BA" w:rsidRDefault="00CD36BA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CD36BA" w:rsidRPr="00CD36BA" w:rsidRDefault="00CD36BA" w:rsidP="00BF70B8">
                          <w:pPr>
                            <w:snapToGrid w:val="0"/>
                            <w:spacing w:before="120" w:after="120" w:line="240" w:lineRule="auto"/>
                            <w:jc w:val="center"/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D36BA">
                            <w:rPr>
                              <w:rFonts w:cs="Aharoni"/>
                              <w:b/>
                              <w:color w:val="FFFFFF" w:themeColor="background1"/>
                              <w:spacing w:val="10"/>
                              <w:sz w:val="48"/>
                              <w:szCs w:val="44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\\\\\\\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3201E" id="Rectangle 197" o:spid="_x0000_s1026" style="position:absolute;margin-left:51pt;margin-top:38.4pt;width:581.4pt;height:50.4pt;z-index:25166643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" o:allowoverlap="f" fillcolor="#5b9bd5 [3204]" stroked="f" strokeweight="1pt">
              <v:textbox>
                <w:txbxContent>
                  <w:p w:rsidR="007D4FFD" w:rsidRPr="00CD36BA" w:rsidRDefault="007D4FFD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36BA"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Licensed Nurse Checklist for General Infection Control</w:t>
                    </w:r>
                  </w:p>
                  <w:p w:rsidR="00CD36BA" w:rsidRPr="00CD36BA" w:rsidRDefault="00CD36BA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CD36BA" w:rsidRPr="00CD36BA" w:rsidRDefault="00CD36BA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CD36BA" w:rsidRPr="00CD36BA" w:rsidRDefault="00CD36BA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CD36BA" w:rsidRPr="00CD36BA" w:rsidRDefault="00CD36BA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CD36BA" w:rsidRPr="00CD36BA" w:rsidRDefault="00CD36BA" w:rsidP="00BF70B8">
                    <w:pPr>
                      <w:snapToGrid w:val="0"/>
                      <w:spacing w:before="120" w:after="120" w:line="240" w:lineRule="auto"/>
                      <w:jc w:val="center"/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D36BA">
                      <w:rPr>
                        <w:rFonts w:cs="Aharoni"/>
                        <w:b/>
                        <w:color w:val="FFFFFF" w:themeColor="background1"/>
                        <w:spacing w:val="10"/>
                        <w:sz w:val="48"/>
                        <w:szCs w:val="44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\\\\\\\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64FB47F3" wp14:editId="17041E68">
          <wp:simplePos x="0" y="0"/>
          <wp:positionH relativeFrom="column">
            <wp:posOffset>-289560</wp:posOffset>
          </wp:positionH>
          <wp:positionV relativeFrom="paragraph">
            <wp:posOffset>-144145</wp:posOffset>
          </wp:positionV>
          <wp:extent cx="871855" cy="931545"/>
          <wp:effectExtent l="0" t="0" r="4445" b="1905"/>
          <wp:wrapThrough wrapText="bothSides">
            <wp:wrapPolygon edited="0">
              <wp:start x="0" y="0"/>
              <wp:lineTo x="0" y="21202"/>
              <wp:lineTo x="21238" y="21202"/>
              <wp:lineTo x="21238" y="0"/>
              <wp:lineTo x="0" y="0"/>
            </wp:wrapPolygon>
          </wp:wrapThrough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eastAsia="ja-JP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50BB50" wp14:editId="202EC54E">
              <wp:simplePos x="0" y="0"/>
              <wp:positionH relativeFrom="page">
                <wp:posOffset>8371840</wp:posOffset>
              </wp:positionH>
              <wp:positionV relativeFrom="page">
                <wp:posOffset>221366</wp:posOffset>
              </wp:positionV>
              <wp:extent cx="1700530" cy="1023620"/>
              <wp:effectExtent l="0" t="0" r="0" b="24130"/>
              <wp:wrapThrough wrapText="bothSides">
                <wp:wrapPolygon edited="0">
                  <wp:start x="0" y="0"/>
                  <wp:lineTo x="0" y="21707"/>
                  <wp:lineTo x="19116" y="21707"/>
                  <wp:lineTo x="19116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6BA" w:rsidRDefault="00CD36BA" w:rsidP="00CD36B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D36BA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50BB50" id="Group 1" o:spid="_x0000_s1027" style="position:absolute;margin-left:659.2pt;margin-top:17.45pt;width:133.9pt;height:80.6pt;z-index:25166336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4K1dp4gAAAAwBAAAPAAAAZHJzL2Rvd25y&#10;ZXYueG1sTI/BasMwDIbvg72D0WC31XHThjSLU0rZdiqDtYOxmxurSWgsh9hN0refe1pv+tHHr0/5&#10;ejItG7B3jSUJYhYBQyqtbqiS8H14f0mBOa9Iq9YSSriig3Xx+JCrTNuRvnDY+4qFEnKZklB732Wc&#10;u7JGo9zMdkhhd7K9UT7EvuK6V2MoNy2fR1HCjWooXKhVh9say/P+YiR8jGrcxOJt2J1P2+vvYfn5&#10;sxMo5fPTtHkF5nHy/zDc9IM6FMHpaC+kHWtDjkW6CKyEeLECdiOWaTIHdgzTKhHAi5zfP1H8A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">
              <v:group id="Group 2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6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" filled="f" stroked="f" strokeweight=".5pt">
                <v:textbox inset=",7.2pt,,7.2pt">
                  <w:txbxContent>
                    <w:p w:rsidR="00CD36BA" w:rsidRDefault="00CD36BA" w:rsidP="00CD36B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CD36BA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  <w:p w:rsidR="007D4FFD" w:rsidRDefault="007D4FFD" w:rsidP="007D4FFD">
    <w:pPr>
      <w:pStyle w:val="Header"/>
      <w:tabs>
        <w:tab w:val="clear" w:pos="4680"/>
        <w:tab w:val="clear" w:pos="9360"/>
        <w:tab w:val="left" w:pos="3216"/>
      </w:tabs>
    </w:pPr>
    <w:r>
      <w:tab/>
    </w:r>
  </w:p>
  <w:p w:rsidR="00CD36BA" w:rsidRDefault="00CD36BA" w:rsidP="007D4FFD">
    <w:pPr>
      <w:pStyle w:val="Header"/>
      <w:tabs>
        <w:tab w:val="clear" w:pos="4680"/>
        <w:tab w:val="clear" w:pos="9360"/>
        <w:tab w:val="left" w:pos="3216"/>
      </w:tabs>
    </w:pPr>
  </w:p>
  <w:p w:rsidR="00CD36BA" w:rsidRDefault="00CD36BA" w:rsidP="007D4FFD">
    <w:pPr>
      <w:pStyle w:val="Header"/>
      <w:tabs>
        <w:tab w:val="clear" w:pos="4680"/>
        <w:tab w:val="clear" w:pos="9360"/>
        <w:tab w:val="left" w:pos="3216"/>
      </w:tabs>
    </w:pPr>
  </w:p>
  <w:p w:rsidR="00CD36BA" w:rsidRPr="00CD36BA" w:rsidRDefault="00CD36BA" w:rsidP="007D4FFD">
    <w:pPr>
      <w:pStyle w:val="Header"/>
      <w:tabs>
        <w:tab w:val="clear" w:pos="4680"/>
        <w:tab w:val="clear" w:pos="9360"/>
        <w:tab w:val="left" w:pos="3216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3C"/>
    <w:rsid w:val="000119E2"/>
    <w:rsid w:val="000148D3"/>
    <w:rsid w:val="0004188E"/>
    <w:rsid w:val="000D1E04"/>
    <w:rsid w:val="000F3896"/>
    <w:rsid w:val="001917A7"/>
    <w:rsid w:val="001F602B"/>
    <w:rsid w:val="00225BA1"/>
    <w:rsid w:val="0023751C"/>
    <w:rsid w:val="00267A27"/>
    <w:rsid w:val="002D564F"/>
    <w:rsid w:val="002D7E0B"/>
    <w:rsid w:val="002F16B0"/>
    <w:rsid w:val="00327182"/>
    <w:rsid w:val="00343634"/>
    <w:rsid w:val="003578A8"/>
    <w:rsid w:val="00382A06"/>
    <w:rsid w:val="003B0C2F"/>
    <w:rsid w:val="003C63C9"/>
    <w:rsid w:val="003E78B1"/>
    <w:rsid w:val="0040085C"/>
    <w:rsid w:val="004466F1"/>
    <w:rsid w:val="004624E2"/>
    <w:rsid w:val="004777CC"/>
    <w:rsid w:val="004A60A0"/>
    <w:rsid w:val="004B2217"/>
    <w:rsid w:val="004D0B64"/>
    <w:rsid w:val="004D3F3F"/>
    <w:rsid w:val="004D4D58"/>
    <w:rsid w:val="00502B59"/>
    <w:rsid w:val="00514AF3"/>
    <w:rsid w:val="0058615A"/>
    <w:rsid w:val="005D0839"/>
    <w:rsid w:val="005F052D"/>
    <w:rsid w:val="005F14DD"/>
    <w:rsid w:val="00607C3D"/>
    <w:rsid w:val="00660DCC"/>
    <w:rsid w:val="006633E3"/>
    <w:rsid w:val="00685FEE"/>
    <w:rsid w:val="00695BC7"/>
    <w:rsid w:val="006D6FC3"/>
    <w:rsid w:val="006F728D"/>
    <w:rsid w:val="00751953"/>
    <w:rsid w:val="0075464A"/>
    <w:rsid w:val="007D19E5"/>
    <w:rsid w:val="007D4FFD"/>
    <w:rsid w:val="007E3D3C"/>
    <w:rsid w:val="007E5569"/>
    <w:rsid w:val="00837BF8"/>
    <w:rsid w:val="0087740B"/>
    <w:rsid w:val="00896352"/>
    <w:rsid w:val="008B00C8"/>
    <w:rsid w:val="008D64AA"/>
    <w:rsid w:val="008E7331"/>
    <w:rsid w:val="00936762"/>
    <w:rsid w:val="009421DE"/>
    <w:rsid w:val="00952339"/>
    <w:rsid w:val="00985DFE"/>
    <w:rsid w:val="00991B81"/>
    <w:rsid w:val="009A49F4"/>
    <w:rsid w:val="009B49AC"/>
    <w:rsid w:val="009D5CE2"/>
    <w:rsid w:val="00A10166"/>
    <w:rsid w:val="00A3778D"/>
    <w:rsid w:val="00A846D6"/>
    <w:rsid w:val="00AA5737"/>
    <w:rsid w:val="00AB2EEB"/>
    <w:rsid w:val="00AD5B4D"/>
    <w:rsid w:val="00AF1CE1"/>
    <w:rsid w:val="00B0131C"/>
    <w:rsid w:val="00B107A4"/>
    <w:rsid w:val="00B1357E"/>
    <w:rsid w:val="00B1512F"/>
    <w:rsid w:val="00B26587"/>
    <w:rsid w:val="00B35F41"/>
    <w:rsid w:val="00BA1F0F"/>
    <w:rsid w:val="00BD4D3C"/>
    <w:rsid w:val="00BE27E2"/>
    <w:rsid w:val="00BF70B8"/>
    <w:rsid w:val="00C03341"/>
    <w:rsid w:val="00C14BD1"/>
    <w:rsid w:val="00CC3AFE"/>
    <w:rsid w:val="00CD36BA"/>
    <w:rsid w:val="00CD70FC"/>
    <w:rsid w:val="00CF03DD"/>
    <w:rsid w:val="00CF7E2F"/>
    <w:rsid w:val="00D00CD6"/>
    <w:rsid w:val="00D025A8"/>
    <w:rsid w:val="00D17365"/>
    <w:rsid w:val="00DA7BC6"/>
    <w:rsid w:val="00DC48C8"/>
    <w:rsid w:val="00DD2003"/>
    <w:rsid w:val="00DD4BDB"/>
    <w:rsid w:val="00DF1B47"/>
    <w:rsid w:val="00E122C2"/>
    <w:rsid w:val="00E2124A"/>
    <w:rsid w:val="00E24232"/>
    <w:rsid w:val="00E643EF"/>
    <w:rsid w:val="00E842B1"/>
    <w:rsid w:val="00EC6801"/>
    <w:rsid w:val="00ED5E42"/>
    <w:rsid w:val="00ED7CFB"/>
    <w:rsid w:val="00F663A7"/>
    <w:rsid w:val="00F926D5"/>
    <w:rsid w:val="00FB7BBC"/>
    <w:rsid w:val="00FC114B"/>
    <w:rsid w:val="00FD2486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09832"/>
  <w15:chartTrackingRefBased/>
  <w15:docId w15:val="{2F8C74C0-97C5-4475-8B81-22375EA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FD"/>
  </w:style>
  <w:style w:type="paragraph" w:styleId="Footer">
    <w:name w:val="footer"/>
    <w:basedOn w:val="Normal"/>
    <w:link w:val="FooterChar"/>
    <w:uiPriority w:val="99"/>
    <w:unhideWhenUsed/>
    <w:rsid w:val="007D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2AB8-28C3-45EF-9C86-2AE6E652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greene</dc:creator>
  <cp:keywords/>
  <dc:description/>
  <cp:lastModifiedBy>Nancy Parris</cp:lastModifiedBy>
  <cp:revision>7</cp:revision>
  <cp:lastPrinted>2016-08-11T05:53:00Z</cp:lastPrinted>
  <dcterms:created xsi:type="dcterms:W3CDTF">2016-10-08T19:15:00Z</dcterms:created>
  <dcterms:modified xsi:type="dcterms:W3CDTF">2016-10-08T21:32:00Z</dcterms:modified>
</cp:coreProperties>
</file>